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00B0F0" w:fill="auto"/>
        <w:tblLook w:val="04A0" w:firstRow="1" w:lastRow="0" w:firstColumn="1" w:lastColumn="0" w:noHBand="0" w:noVBand="1"/>
      </w:tblPr>
      <w:tblGrid>
        <w:gridCol w:w="9016"/>
      </w:tblGrid>
      <w:tr w:rsidR="00071ABE" w14:paraId="592B6D0B" w14:textId="77777777" w:rsidTr="00EB7A1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2F5496" w:themeFill="accent1" w:themeFillShade="BF"/>
          </w:tcPr>
          <w:p w14:paraId="6791A31D" w14:textId="5FCFF79F" w:rsidR="00071ABE" w:rsidRPr="006E52EC" w:rsidRDefault="00585CFD" w:rsidP="002821D2">
            <w:pPr>
              <w:jc w:val="center"/>
              <w:rPr>
                <w:rFonts w:ascii="Arial" w:hAnsi="Arial" w:cs="Arial"/>
                <w:b/>
                <w:bCs/>
                <w:color w:val="FFFF00"/>
                <w:sz w:val="40"/>
                <w:szCs w:val="40"/>
              </w:rPr>
            </w:pPr>
            <w:r w:rsidRPr="00585CFD"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br/>
            </w:r>
            <w:r w:rsidR="00071ABE" w:rsidRPr="006B7EA6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>Aanvraagformulier overlijdensuitkering</w:t>
            </w:r>
            <w:r w:rsidR="00EB7A13" w:rsidRPr="006B7EA6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 xml:space="preserve"> SOF1955</w:t>
            </w:r>
            <w:r w:rsidR="00071ABE" w:rsidRPr="00EB7A13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br/>
            </w:r>
          </w:p>
        </w:tc>
      </w:tr>
      <w:tr w:rsidR="00071ABE" w:rsidRPr="001C7F33" w14:paraId="04F9EEF9" w14:textId="77777777" w:rsidTr="00EB7A1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9F907" w:fill="auto"/>
        </w:tblPrEx>
        <w:tc>
          <w:tcPr>
            <w:tcW w:w="9016" w:type="dxa"/>
            <w:tcBorders>
              <w:top w:val="single" w:sz="4" w:space="0" w:color="auto"/>
            </w:tcBorders>
            <w:shd w:val="solid" w:color="F9F907" w:fill="auto"/>
          </w:tcPr>
          <w:p w14:paraId="7A14A48F" w14:textId="750A9D28" w:rsidR="00071ABE" w:rsidRPr="001C7F33" w:rsidRDefault="00071ABE" w:rsidP="00585CFD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169598529"/>
            <w:r w:rsidRPr="00EB7A13">
              <w:rPr>
                <w:rFonts w:ascii="Arial" w:hAnsi="Arial" w:cs="Arial"/>
                <w:b/>
                <w:bCs/>
                <w:color w:val="2F5496" w:themeColor="accent1" w:themeShade="BF"/>
              </w:rPr>
              <w:br/>
              <w:t xml:space="preserve">Raadpleeg voor het indienen van een aanvraag het reglement op onze website: </w:t>
            </w:r>
            <w:r w:rsidRPr="00EB7A13">
              <w:rPr>
                <w:rFonts w:ascii="Arial" w:hAnsi="Arial" w:cs="Arial"/>
                <w:b/>
                <w:bCs/>
                <w:color w:val="2F5496" w:themeColor="accent1" w:themeShade="BF"/>
              </w:rPr>
              <w:br/>
            </w:r>
            <w:r w:rsidRPr="00EB7A13">
              <w:rPr>
                <w:rFonts w:ascii="Arial" w:hAnsi="Arial" w:cs="Arial"/>
                <w:b/>
                <w:bCs/>
                <w:color w:val="2F5496" w:themeColor="accent1" w:themeShade="BF"/>
              </w:rPr>
              <w:br/>
            </w:r>
            <w:hyperlink r:id="rId10" w:history="1">
              <w:r w:rsidRPr="00EB7A13">
                <w:rPr>
                  <w:rStyle w:val="Hyperlink"/>
                  <w:rFonts w:ascii="Arial" w:hAnsi="Arial" w:cs="Arial"/>
                  <w:b/>
                  <w:bCs/>
                  <w:color w:val="2F5496" w:themeColor="accent1" w:themeShade="BF"/>
                </w:rPr>
                <w:t>https://sof1955.nl/reglement/</w:t>
              </w:r>
            </w:hyperlink>
            <w:r>
              <w:rPr>
                <w:rFonts w:ascii="Arial" w:hAnsi="Arial" w:cs="Arial"/>
                <w:b/>
                <w:bCs/>
                <w:color w:val="FFFFFF" w:themeColor="background1"/>
              </w:rPr>
              <w:br/>
            </w:r>
          </w:p>
        </w:tc>
      </w:tr>
      <w:bookmarkEnd w:id="0"/>
    </w:tbl>
    <w:p w14:paraId="14F863EF" w14:textId="77777777" w:rsidR="009658C6" w:rsidRDefault="009658C6" w:rsidP="00545A75"/>
    <w:tbl>
      <w:tblPr>
        <w:tblStyle w:val="Tabelraster"/>
        <w:tblW w:w="0" w:type="auto"/>
        <w:tblInd w:w="113" w:type="dxa"/>
        <w:tblLook w:val="04A0" w:firstRow="1" w:lastRow="0" w:firstColumn="1" w:lastColumn="0" w:noHBand="0" w:noVBand="1"/>
      </w:tblPr>
      <w:tblGrid>
        <w:gridCol w:w="3944"/>
        <w:gridCol w:w="5005"/>
      </w:tblGrid>
      <w:tr w:rsidR="009658C6" w:rsidRPr="001C7F33" w14:paraId="5A1A5728" w14:textId="77777777" w:rsidTr="0039288D">
        <w:trPr>
          <w:trHeight w:val="567"/>
        </w:trPr>
        <w:tc>
          <w:tcPr>
            <w:tcW w:w="3944" w:type="dxa"/>
          </w:tcPr>
          <w:p w14:paraId="1646BE72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Naam deelnemer (lid):</w:t>
            </w:r>
          </w:p>
        </w:tc>
        <w:tc>
          <w:tcPr>
            <w:tcW w:w="5005" w:type="dxa"/>
          </w:tcPr>
          <w:p w14:paraId="3304CC32" w14:textId="77777777" w:rsidR="009658C6" w:rsidRPr="001C7F33" w:rsidRDefault="009658C6" w:rsidP="002821D2">
            <w:pPr>
              <w:rPr>
                <w:rFonts w:ascii="Arial" w:hAnsi="Arial" w:cs="Arial"/>
                <w:b/>
                <w:bCs/>
                <w:color w:val="657C9C" w:themeColor="text2" w:themeTint="BF"/>
                <w:sz w:val="28"/>
                <w:szCs w:val="28"/>
              </w:rPr>
            </w:pPr>
          </w:p>
        </w:tc>
      </w:tr>
      <w:tr w:rsidR="009658C6" w:rsidRPr="001C7F33" w14:paraId="7660A98D" w14:textId="77777777" w:rsidTr="0039288D">
        <w:trPr>
          <w:trHeight w:val="567"/>
        </w:trPr>
        <w:tc>
          <w:tcPr>
            <w:tcW w:w="3944" w:type="dxa"/>
          </w:tcPr>
          <w:p w14:paraId="3F8E6DD3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Personeelsnummer deelnemer:</w:t>
            </w:r>
          </w:p>
        </w:tc>
        <w:tc>
          <w:tcPr>
            <w:tcW w:w="5005" w:type="dxa"/>
          </w:tcPr>
          <w:p w14:paraId="56181EC1" w14:textId="77777777" w:rsidR="009658C6" w:rsidRPr="001C7F33" w:rsidRDefault="009658C6" w:rsidP="002821D2">
            <w:pPr>
              <w:rPr>
                <w:rFonts w:ascii="Arial" w:hAnsi="Arial" w:cs="Arial"/>
                <w:b/>
                <w:bCs/>
                <w:color w:val="657C9C" w:themeColor="text2" w:themeTint="BF"/>
                <w:sz w:val="28"/>
                <w:szCs w:val="28"/>
              </w:rPr>
            </w:pPr>
          </w:p>
        </w:tc>
      </w:tr>
      <w:tr w:rsidR="009658C6" w:rsidRPr="001C7F33" w14:paraId="6CFEF0B1" w14:textId="77777777" w:rsidTr="00CB4B6A">
        <w:trPr>
          <w:trHeight w:val="284"/>
        </w:trPr>
        <w:tc>
          <w:tcPr>
            <w:tcW w:w="3944" w:type="dxa"/>
          </w:tcPr>
          <w:p w14:paraId="75558573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  <w:tc>
          <w:tcPr>
            <w:tcW w:w="5005" w:type="dxa"/>
          </w:tcPr>
          <w:p w14:paraId="6CED7719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28FD56D6" w14:textId="77777777" w:rsidTr="0039288D">
        <w:trPr>
          <w:trHeight w:val="567"/>
        </w:trPr>
        <w:tc>
          <w:tcPr>
            <w:tcW w:w="3944" w:type="dxa"/>
          </w:tcPr>
          <w:p w14:paraId="0B64A4D3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Betreft overlijden van:</w:t>
            </w:r>
          </w:p>
        </w:tc>
        <w:tc>
          <w:tcPr>
            <w:tcW w:w="5005" w:type="dxa"/>
          </w:tcPr>
          <w:p w14:paraId="2254A712" w14:textId="77777777" w:rsidR="009658C6" w:rsidRPr="00856F0F" w:rsidRDefault="009658C6" w:rsidP="00856F0F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56F0F">
              <w:rPr>
                <w:rFonts w:ascii="Arial" w:hAnsi="Arial" w:cs="Arial"/>
              </w:rPr>
              <w:t>Deelnemer</w:t>
            </w:r>
          </w:p>
          <w:p w14:paraId="57A16EFB" w14:textId="77777777" w:rsidR="009439F7" w:rsidRPr="00856F0F" w:rsidRDefault="009439F7" w:rsidP="00856F0F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56F0F">
              <w:rPr>
                <w:rFonts w:ascii="Arial" w:hAnsi="Arial" w:cs="Arial"/>
              </w:rPr>
              <w:t>Partner deelnemer</w:t>
            </w:r>
          </w:p>
          <w:p w14:paraId="7DA1CCFC" w14:textId="77777777" w:rsidR="00856F0F" w:rsidRDefault="009439F7" w:rsidP="00856F0F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56F0F">
              <w:rPr>
                <w:rFonts w:ascii="Arial" w:hAnsi="Arial" w:cs="Arial"/>
              </w:rPr>
              <w:t>Kind deelnemer</w:t>
            </w:r>
          </w:p>
          <w:p w14:paraId="529D5EE6" w14:textId="382A2B2C" w:rsidR="009439F7" w:rsidRPr="00856F0F" w:rsidRDefault="00005FEC" w:rsidP="00856F0F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856F0F">
              <w:rPr>
                <w:rFonts w:ascii="Arial" w:hAnsi="Arial" w:cs="Arial"/>
              </w:rPr>
              <w:t>Levenloos</w:t>
            </w:r>
            <w:r w:rsidR="009439F7" w:rsidRPr="00856F0F">
              <w:rPr>
                <w:rFonts w:ascii="Arial" w:hAnsi="Arial" w:cs="Arial"/>
              </w:rPr>
              <w:t xml:space="preserve"> geboren kind van deelnemer</w:t>
            </w:r>
            <w:r w:rsidR="00856F0F">
              <w:rPr>
                <w:rFonts w:ascii="Arial" w:hAnsi="Arial" w:cs="Arial"/>
              </w:rPr>
              <w:br/>
            </w:r>
          </w:p>
          <w:p w14:paraId="2F13E322" w14:textId="6E13490B" w:rsidR="009439F7" w:rsidRPr="001C7F33" w:rsidRDefault="00856F0F" w:rsidP="00856F0F">
            <w:pPr>
              <w:jc w:val="center"/>
              <w:rPr>
                <w:rFonts w:ascii="Arial" w:hAnsi="Arial" w:cs="Arial"/>
              </w:rPr>
            </w:pPr>
            <w:r w:rsidRPr="00856F0F"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 xml:space="preserve">(verwijder of streep door wat niet van toepassing </w:t>
            </w:r>
            <w:r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>i</w:t>
            </w:r>
            <w:r w:rsidRPr="00856F0F"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t>s)</w:t>
            </w:r>
            <w:r>
              <w:rPr>
                <w:rFonts w:ascii="Arial" w:hAnsi="Arial" w:cs="Arial"/>
                <w:color w:val="BFBFBF" w:themeColor="background1" w:themeShade="BF"/>
                <w:sz w:val="16"/>
                <w:szCs w:val="16"/>
              </w:rPr>
              <w:br/>
            </w:r>
          </w:p>
        </w:tc>
      </w:tr>
      <w:tr w:rsidR="009439F7" w:rsidRPr="009439F7" w14:paraId="235616A6" w14:textId="77777777" w:rsidTr="00CB4B6A">
        <w:trPr>
          <w:trHeight w:val="284"/>
        </w:trPr>
        <w:tc>
          <w:tcPr>
            <w:tcW w:w="3944" w:type="dxa"/>
          </w:tcPr>
          <w:p w14:paraId="3266D597" w14:textId="11483F7B" w:rsidR="009658C6" w:rsidRPr="009439F7" w:rsidRDefault="00FB64D5" w:rsidP="002821D2">
            <w:pPr>
              <w:rPr>
                <w:rFonts w:ascii="Arial" w:hAnsi="Arial" w:cs="Arial"/>
              </w:rPr>
            </w:pPr>
            <w:r w:rsidRPr="009439F7">
              <w:rPr>
                <w:rFonts w:ascii="Arial" w:hAnsi="Arial" w:cs="Arial"/>
              </w:rPr>
              <w:t>Gehuwd of samenlevingsovereenkomst</w:t>
            </w:r>
            <w:r w:rsidR="009439F7" w:rsidRPr="009439F7">
              <w:rPr>
                <w:rFonts w:ascii="Arial" w:hAnsi="Arial" w:cs="Arial"/>
              </w:rPr>
              <w:t>?</w:t>
            </w:r>
          </w:p>
        </w:tc>
        <w:tc>
          <w:tcPr>
            <w:tcW w:w="5005" w:type="dxa"/>
          </w:tcPr>
          <w:p w14:paraId="2E1CD64D" w14:textId="70B49470" w:rsidR="009658C6" w:rsidRPr="009439F7" w:rsidRDefault="00FB64D5" w:rsidP="002821D2">
            <w:pPr>
              <w:rPr>
                <w:rFonts w:ascii="Arial" w:hAnsi="Arial" w:cs="Arial"/>
              </w:rPr>
            </w:pPr>
            <w:r w:rsidRPr="009439F7">
              <w:rPr>
                <w:rFonts w:ascii="Arial" w:hAnsi="Arial" w:cs="Arial"/>
              </w:rPr>
              <w:t>Indien uw partner is overleden. Was er sprake van een huwelijk of een samenlevingsovereenkomst?</w:t>
            </w:r>
            <w:r w:rsidRPr="009439F7">
              <w:rPr>
                <w:rFonts w:ascii="Arial" w:hAnsi="Arial" w:cs="Arial"/>
              </w:rPr>
              <w:br/>
            </w:r>
            <w:r w:rsidRPr="009439F7">
              <w:rPr>
                <w:rFonts w:ascii="Arial" w:hAnsi="Arial" w:cs="Arial"/>
              </w:rPr>
              <w:br/>
              <w:t>-- Huwelijk</w:t>
            </w:r>
            <w:r w:rsidR="00402AD7" w:rsidRPr="009439F7">
              <w:rPr>
                <w:rFonts w:ascii="Arial" w:hAnsi="Arial" w:cs="Arial"/>
              </w:rPr>
              <w:t xml:space="preserve"> </w:t>
            </w:r>
            <w:r w:rsidRPr="009439F7">
              <w:rPr>
                <w:rFonts w:ascii="Arial" w:hAnsi="Arial" w:cs="Arial"/>
              </w:rPr>
              <w:br/>
              <w:t>-- Samenleefovereenkomst.</w:t>
            </w:r>
            <w:r w:rsidRPr="009439F7">
              <w:rPr>
                <w:rFonts w:ascii="Arial" w:hAnsi="Arial" w:cs="Arial"/>
              </w:rPr>
              <w:br/>
            </w:r>
            <w:r w:rsidRPr="009439F7">
              <w:rPr>
                <w:rFonts w:ascii="Arial" w:hAnsi="Arial" w:cs="Arial"/>
              </w:rPr>
              <w:br/>
            </w:r>
            <w:r w:rsidRPr="009439F7">
              <w:rPr>
                <w:rFonts w:ascii="Arial" w:hAnsi="Arial" w:cs="Arial"/>
                <w:sz w:val="18"/>
                <w:szCs w:val="18"/>
              </w:rPr>
              <w:t xml:space="preserve">Het is mogelijk dat wij u nog vragen om ons een kopie te mailen van deze documenten. </w:t>
            </w:r>
            <w:r w:rsidR="009439F7">
              <w:rPr>
                <w:rFonts w:ascii="Arial" w:hAnsi="Arial" w:cs="Arial"/>
                <w:sz w:val="18"/>
                <w:szCs w:val="18"/>
              </w:rPr>
              <w:t>We kunnen uw aanvraag snel</w:t>
            </w:r>
            <w:r w:rsidR="007B1F68">
              <w:rPr>
                <w:rFonts w:ascii="Arial" w:hAnsi="Arial" w:cs="Arial"/>
                <w:sz w:val="18"/>
                <w:szCs w:val="18"/>
              </w:rPr>
              <w:t>ler</w:t>
            </w:r>
            <w:r w:rsidR="009439F7">
              <w:rPr>
                <w:rFonts w:ascii="Arial" w:hAnsi="Arial" w:cs="Arial"/>
                <w:sz w:val="18"/>
                <w:szCs w:val="18"/>
              </w:rPr>
              <w:t xml:space="preserve"> afhandelen als u kopie bijvoegt </w:t>
            </w:r>
            <w:r w:rsidR="007B1F68">
              <w:rPr>
                <w:rFonts w:ascii="Arial" w:hAnsi="Arial" w:cs="Arial"/>
                <w:sz w:val="18"/>
                <w:szCs w:val="18"/>
              </w:rPr>
              <w:t>van documenten waaruit blijkt dat er sprake was van een huwelijk of samenleefovereenkomst.</w:t>
            </w:r>
            <w:r w:rsidR="00DE25AF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9658C6" w:rsidRPr="001C7F33" w14:paraId="044BB674" w14:textId="77777777" w:rsidTr="0039288D">
        <w:trPr>
          <w:trHeight w:val="567"/>
        </w:trPr>
        <w:tc>
          <w:tcPr>
            <w:tcW w:w="3944" w:type="dxa"/>
          </w:tcPr>
          <w:p w14:paraId="38AFAD81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Naam overledene:</w:t>
            </w:r>
          </w:p>
        </w:tc>
        <w:tc>
          <w:tcPr>
            <w:tcW w:w="5005" w:type="dxa"/>
          </w:tcPr>
          <w:p w14:paraId="46A0077A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48B17E8B" w14:textId="77777777" w:rsidTr="0039288D">
        <w:trPr>
          <w:trHeight w:val="567"/>
        </w:trPr>
        <w:tc>
          <w:tcPr>
            <w:tcW w:w="3944" w:type="dxa"/>
          </w:tcPr>
          <w:p w14:paraId="67A33F87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Geboortedatum overledene:</w:t>
            </w:r>
          </w:p>
        </w:tc>
        <w:tc>
          <w:tcPr>
            <w:tcW w:w="5005" w:type="dxa"/>
          </w:tcPr>
          <w:p w14:paraId="7CC91181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54425467" w14:textId="77777777" w:rsidTr="0039288D">
        <w:trPr>
          <w:trHeight w:val="567"/>
        </w:trPr>
        <w:tc>
          <w:tcPr>
            <w:tcW w:w="3944" w:type="dxa"/>
          </w:tcPr>
          <w:p w14:paraId="5C507DED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Overlijdensdatum:</w:t>
            </w:r>
          </w:p>
        </w:tc>
        <w:tc>
          <w:tcPr>
            <w:tcW w:w="5005" w:type="dxa"/>
          </w:tcPr>
          <w:p w14:paraId="16FBC85D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04DC44A6" w14:textId="77777777" w:rsidTr="00CB4B6A">
        <w:trPr>
          <w:trHeight w:val="284"/>
        </w:trPr>
        <w:tc>
          <w:tcPr>
            <w:tcW w:w="3944" w:type="dxa"/>
          </w:tcPr>
          <w:p w14:paraId="0FACCB3D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  <w:tc>
          <w:tcPr>
            <w:tcW w:w="5005" w:type="dxa"/>
          </w:tcPr>
          <w:p w14:paraId="72FD9223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45B2386A" w14:textId="77777777" w:rsidTr="0039288D">
        <w:trPr>
          <w:trHeight w:val="567"/>
        </w:trPr>
        <w:tc>
          <w:tcPr>
            <w:tcW w:w="3944" w:type="dxa"/>
          </w:tcPr>
          <w:p w14:paraId="11425891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Correspondentieadres nabestaanden:</w:t>
            </w:r>
          </w:p>
        </w:tc>
        <w:tc>
          <w:tcPr>
            <w:tcW w:w="5005" w:type="dxa"/>
          </w:tcPr>
          <w:p w14:paraId="394C785C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</w:tbl>
    <w:p w14:paraId="612B0FED" w14:textId="77777777" w:rsidR="009658C6" w:rsidRPr="001C7F33" w:rsidRDefault="009658C6" w:rsidP="009658C6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58C6" w:rsidRPr="001C7F33" w14:paraId="267689B2" w14:textId="77777777" w:rsidTr="002821D2">
        <w:tc>
          <w:tcPr>
            <w:tcW w:w="9016" w:type="dxa"/>
          </w:tcPr>
          <w:p w14:paraId="4C0ED3A2" w14:textId="77777777" w:rsidR="009658C6" w:rsidRPr="001C7F33" w:rsidRDefault="009658C6" w:rsidP="002821D2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A10E9"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  <w:t>Noodzakelijk documenten</w:t>
            </w:r>
            <w:r w:rsidRPr="008A10E9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</w:rPr>
              <w:t>:</w:t>
            </w:r>
            <w:r w:rsidRPr="001C7F33">
              <w:rPr>
                <w:rFonts w:ascii="Arial" w:hAnsi="Arial" w:cs="Arial"/>
                <w:b/>
                <w:bCs/>
                <w:i/>
                <w:iCs/>
              </w:rPr>
              <w:br/>
            </w:r>
          </w:p>
          <w:p w14:paraId="6FD9D433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Bij deze aanvraag de volgende documenten voegen:</w:t>
            </w:r>
            <w:r w:rsidRPr="001C7F33">
              <w:rPr>
                <w:rFonts w:ascii="Arial" w:hAnsi="Arial" w:cs="Arial"/>
              </w:rPr>
              <w:br/>
            </w:r>
          </w:p>
          <w:p w14:paraId="12AEAD61" w14:textId="4972E484" w:rsidR="009658C6" w:rsidRPr="001C7F33" w:rsidRDefault="009658C6" w:rsidP="009658C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Bewijs van overlijden. Dat kan een rouwkaart zijn o</w:t>
            </w:r>
            <w:r w:rsidR="00005FEC">
              <w:rPr>
                <w:rFonts w:ascii="Arial" w:hAnsi="Arial" w:cs="Arial"/>
              </w:rPr>
              <w:t>f</w:t>
            </w:r>
            <w:r w:rsidRPr="001C7F33">
              <w:rPr>
                <w:rFonts w:ascii="Arial" w:hAnsi="Arial" w:cs="Arial"/>
              </w:rPr>
              <w:t xml:space="preserve"> een verklaring van de gemeente.</w:t>
            </w:r>
          </w:p>
          <w:p w14:paraId="523E17A9" w14:textId="77777777" w:rsidR="009658C6" w:rsidRPr="001C7F33" w:rsidRDefault="009658C6" w:rsidP="009658C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De laatste salarisstrook</w:t>
            </w:r>
          </w:p>
          <w:p w14:paraId="4F9A7802" w14:textId="77777777" w:rsidR="00FB64D5" w:rsidRPr="009439F7" w:rsidRDefault="009658C6" w:rsidP="009658C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39F7">
              <w:rPr>
                <w:rFonts w:ascii="Arial" w:hAnsi="Arial" w:cs="Arial"/>
              </w:rPr>
              <w:t>De salarisstrook van een jaar geleden</w:t>
            </w:r>
          </w:p>
          <w:p w14:paraId="331E9BCA" w14:textId="04D48EF7" w:rsidR="009658C6" w:rsidRPr="009439F7" w:rsidRDefault="00FB64D5" w:rsidP="009658C6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39F7">
              <w:rPr>
                <w:rFonts w:ascii="Arial" w:hAnsi="Arial" w:cs="Arial"/>
              </w:rPr>
              <w:t xml:space="preserve">Als er sprake is van een levenloos geboren kind dient u een kopie bij te voegen van ‘akte van een levenloos geboren kind’ die door de burgerlijke stand is opgemaakt. (Meer informatie hierover op de website van de </w:t>
            </w:r>
            <w:hyperlink r:id="rId11" w:tgtFrame="_blank" w:history="1">
              <w:r w:rsidRPr="009439F7">
                <w:rPr>
                  <w:rStyle w:val="Hyperlink"/>
                  <w:rFonts w:ascii="Arial" w:hAnsi="Arial" w:cs="Arial"/>
                </w:rPr>
                <w:t>Rijksoverheid</w:t>
              </w:r>
            </w:hyperlink>
            <w:r w:rsidRPr="009439F7">
              <w:rPr>
                <w:rFonts w:ascii="Arial" w:hAnsi="Arial" w:cs="Arial"/>
              </w:rPr>
              <w:t>)</w:t>
            </w:r>
            <w:r w:rsidR="009658C6" w:rsidRPr="009439F7">
              <w:rPr>
                <w:rFonts w:ascii="Arial" w:hAnsi="Arial" w:cs="Arial"/>
              </w:rPr>
              <w:br/>
            </w:r>
          </w:p>
          <w:p w14:paraId="384B75B7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In verband met uw privacy mag u alle gegevens op de salarisstroken zwart maken, behalve: uw naam, personeelsnummer, bankrekeningnummer, de datum van het overzicht en de afdracht aan onze stichting.</w:t>
            </w:r>
            <w:r w:rsidRPr="001C7F33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  <w:r w:rsidRPr="001C7F33">
              <w:rPr>
                <w:rFonts w:ascii="Arial" w:hAnsi="Arial" w:cs="Arial"/>
              </w:rPr>
              <w:t>Kopieën van salarisstroken kunt u opvragen bij P-</w:t>
            </w:r>
            <w:proofErr w:type="spellStart"/>
            <w:r w:rsidRPr="001C7F33">
              <w:rPr>
                <w:rFonts w:ascii="Arial" w:hAnsi="Arial" w:cs="Arial"/>
              </w:rPr>
              <w:t>direkt</w:t>
            </w:r>
            <w:proofErr w:type="spellEnd"/>
            <w:r w:rsidRPr="001C7F33">
              <w:rPr>
                <w:rFonts w:ascii="Arial" w:hAnsi="Arial" w:cs="Arial"/>
              </w:rPr>
              <w:t xml:space="preserve">. </w:t>
            </w:r>
            <w:r w:rsidRPr="001C7F33">
              <w:rPr>
                <w:rFonts w:ascii="Arial" w:hAnsi="Arial" w:cs="Arial"/>
              </w:rPr>
              <w:br/>
            </w:r>
            <w:r w:rsidRPr="001C7F33">
              <w:rPr>
                <w:rFonts w:ascii="Arial" w:hAnsi="Arial" w:cs="Arial"/>
                <w:color w:val="333333"/>
              </w:rPr>
              <w:t>(Telefonisch te bereiken via 088 - 020 08 00 Dit kan op werkdagen van 8.00 tot 22.00 uur.)</w:t>
            </w:r>
          </w:p>
          <w:p w14:paraId="41EFC572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0BD2FE6C" w14:textId="77777777" w:rsidTr="002821D2">
        <w:tc>
          <w:tcPr>
            <w:tcW w:w="9016" w:type="dxa"/>
          </w:tcPr>
          <w:p w14:paraId="2C8D3EFE" w14:textId="1125D50A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Lukt het niet om binnen een redelijke tijd te beschikken over de salarisstroken dien dan de aanvraag in zonder deze bij te voegen</w:t>
            </w:r>
            <w:r w:rsidR="00856F0F">
              <w:rPr>
                <w:rFonts w:ascii="Arial" w:hAnsi="Arial" w:cs="Arial"/>
              </w:rPr>
              <w:t>, maar wel met een verklaring van erfrecht.</w:t>
            </w:r>
            <w:r w:rsidR="00856F0F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Wij nemen dan contact met u op en proberen dit samen met u op te lossen.</w:t>
            </w:r>
          </w:p>
          <w:p w14:paraId="41B65B22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</w:tbl>
    <w:p w14:paraId="38772B42" w14:textId="77777777" w:rsidR="009658C6" w:rsidRPr="001C7F33" w:rsidRDefault="009658C6" w:rsidP="009658C6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58C6" w:rsidRPr="001C7F33" w14:paraId="0E1A5FD5" w14:textId="77777777" w:rsidTr="002821D2">
        <w:tc>
          <w:tcPr>
            <w:tcW w:w="9016" w:type="dxa"/>
          </w:tcPr>
          <w:p w14:paraId="4EC35B64" w14:textId="1A6270FB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  <w:sz w:val="28"/>
                <w:szCs w:val="28"/>
              </w:rPr>
              <w:br/>
            </w:r>
            <w:r w:rsidRPr="008A10E9"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  <w:t>De overlijdensuitkering:</w:t>
            </w:r>
            <w:r w:rsidRPr="001C7F33">
              <w:rPr>
                <w:rFonts w:ascii="Arial" w:hAnsi="Arial" w:cs="Arial"/>
              </w:rPr>
              <w:br/>
            </w:r>
            <w:r w:rsidRPr="001C7F33">
              <w:rPr>
                <w:rFonts w:ascii="Arial" w:hAnsi="Arial" w:cs="Arial"/>
              </w:rPr>
              <w:br/>
              <w:t xml:space="preserve">Na ontvangst van alle noodzakelijke documenten wordt het geld binnen 10 werkdagen overgemaakt. Dat doen we op het bankrekeningnummer waarop ook het salaris </w:t>
            </w:r>
            <w:r>
              <w:rPr>
                <w:rFonts w:ascii="Arial" w:hAnsi="Arial" w:cs="Arial"/>
              </w:rPr>
              <w:t>is</w:t>
            </w:r>
            <w:r w:rsidRPr="001C7F33">
              <w:rPr>
                <w:rFonts w:ascii="Arial" w:hAnsi="Arial" w:cs="Arial"/>
              </w:rPr>
              <w:t xml:space="preserve"> overgemaakt. Wilt u graag dat we het geld overmaken op een ander bankrekeningnummer dan dient u dit bij de aanvraag te vermelden, maar tevens ook een </w:t>
            </w:r>
            <w:hyperlink r:id="rId12" w:history="1">
              <w:r w:rsidRPr="008A10E9">
                <w:rPr>
                  <w:rStyle w:val="Hyperlink"/>
                  <w:rFonts w:ascii="Arial" w:hAnsi="Arial" w:cs="Arial"/>
                  <w:color w:val="2F5496" w:themeColor="accent1" w:themeShade="BF"/>
                </w:rPr>
                <w:t>verklaring van erfrecht</w:t>
              </w:r>
            </w:hyperlink>
            <w:r w:rsidRPr="001C7F33">
              <w:rPr>
                <w:rFonts w:ascii="Arial" w:hAnsi="Arial" w:cs="Arial"/>
              </w:rPr>
              <w:t xml:space="preserve"> bij te voegen.</w:t>
            </w:r>
            <w:r w:rsidRPr="001C7F33">
              <w:rPr>
                <w:rFonts w:ascii="Arial" w:hAnsi="Arial" w:cs="Arial"/>
              </w:rPr>
              <w:br/>
              <w:t xml:space="preserve">Een notaris kan een verklaring van erfrecht verstrekken. Hier zijn kosten aan verbonden die per notaris </w:t>
            </w:r>
            <w:r w:rsidR="00EB7A13">
              <w:rPr>
                <w:rFonts w:ascii="Arial" w:hAnsi="Arial" w:cs="Arial"/>
              </w:rPr>
              <w:t xml:space="preserve">fors </w:t>
            </w:r>
            <w:r w:rsidRPr="001C7F33">
              <w:rPr>
                <w:rFonts w:ascii="Arial" w:hAnsi="Arial" w:cs="Arial"/>
              </w:rPr>
              <w:t>verschillen.</w:t>
            </w:r>
            <w:r w:rsidRPr="001C7F33">
              <w:rPr>
                <w:rFonts w:ascii="Arial" w:hAnsi="Arial" w:cs="Arial"/>
              </w:rPr>
              <w:br/>
            </w:r>
          </w:p>
          <w:p w14:paraId="3795F20E" w14:textId="4A6A2263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De uitkering is belastingvrij</w:t>
            </w:r>
            <w:r>
              <w:rPr>
                <w:rFonts w:ascii="Arial" w:hAnsi="Arial" w:cs="Arial"/>
              </w:rPr>
              <w:t>*</w:t>
            </w:r>
            <w:r w:rsidRPr="001C7F33">
              <w:rPr>
                <w:rFonts w:ascii="Arial" w:hAnsi="Arial" w:cs="Arial"/>
              </w:rPr>
              <w:t xml:space="preserve">. </w:t>
            </w:r>
          </w:p>
          <w:p w14:paraId="0E73DE0D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9658C6" w:rsidRPr="001C7F33" w14:paraId="1C0991B2" w14:textId="77777777" w:rsidTr="002821D2">
        <w:tc>
          <w:tcPr>
            <w:tcW w:w="9016" w:type="dxa"/>
          </w:tcPr>
          <w:p w14:paraId="24DB3051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  <w:p w14:paraId="07D96746" w14:textId="77777777" w:rsidR="009658C6" w:rsidRPr="001C7F33" w:rsidRDefault="009658C6" w:rsidP="002821D2">
            <w:pPr>
              <w:rPr>
                <w:rFonts w:ascii="Arial" w:hAnsi="Arial" w:cs="Arial"/>
              </w:rPr>
            </w:pPr>
            <w:r w:rsidRPr="001C7F33">
              <w:rPr>
                <w:rFonts w:ascii="Arial" w:hAnsi="Arial" w:cs="Arial"/>
              </w:rPr>
              <w:t>Dit ingevulde formulier met de noodzakelijke documenten mailen naar:</w:t>
            </w:r>
          </w:p>
          <w:p w14:paraId="3A5BA5B9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  <w:p w14:paraId="68F17402" w14:textId="7CF77C0E" w:rsidR="009658C6" w:rsidRPr="00856F0F" w:rsidRDefault="00856F0F" w:rsidP="002821D2">
            <w:pPr>
              <w:jc w:val="center"/>
              <w:rPr>
                <w:sz w:val="32"/>
                <w:szCs w:val="32"/>
              </w:rPr>
            </w:pPr>
            <w:hyperlink r:id="rId13" w:history="1">
              <w:r w:rsidRPr="00856F0F">
                <w:rPr>
                  <w:rStyle w:val="Hyperlink"/>
                  <w:rFonts w:ascii="Arial" w:hAnsi="Arial" w:cs="Arial"/>
                  <w:sz w:val="32"/>
                  <w:szCs w:val="32"/>
                </w:rPr>
                <w:t>b</w:t>
              </w:r>
              <w:r w:rsidRPr="00856F0F">
                <w:rPr>
                  <w:rStyle w:val="Hyperlink"/>
                  <w:sz w:val="32"/>
                  <w:szCs w:val="32"/>
                </w:rPr>
                <w:t>ureau@SOF1955.nl</w:t>
              </w:r>
            </w:hyperlink>
          </w:p>
          <w:p w14:paraId="11FC6DB6" w14:textId="77777777" w:rsidR="009658C6" w:rsidRPr="001C7F33" w:rsidRDefault="009658C6" w:rsidP="002821D2">
            <w:pPr>
              <w:rPr>
                <w:rFonts w:ascii="Arial" w:hAnsi="Arial" w:cs="Arial"/>
              </w:rPr>
            </w:pPr>
          </w:p>
        </w:tc>
      </w:tr>
      <w:tr w:rsidR="00EB7A13" w:rsidRPr="001C7F33" w14:paraId="5544AB1B" w14:textId="77777777" w:rsidTr="002821D2">
        <w:tc>
          <w:tcPr>
            <w:tcW w:w="9016" w:type="dxa"/>
          </w:tcPr>
          <w:p w14:paraId="016CC8C4" w14:textId="3D7E8BF5" w:rsidR="00FB64D5" w:rsidRDefault="00EB7A13" w:rsidP="00FB64D5">
            <w:pPr>
              <w:rPr>
                <w:rFonts w:ascii="Arial" w:hAnsi="Arial" w:cs="Arial"/>
                <w:b/>
                <w:bCs/>
                <w:color w:val="2F5496" w:themeColor="accent1" w:themeShade="BF"/>
              </w:rPr>
            </w:pPr>
            <w:r w:rsidRPr="00FB64D5">
              <w:rPr>
                <w:rFonts w:ascii="Arial" w:hAnsi="Arial" w:cs="Arial"/>
                <w:b/>
                <w:bCs/>
                <w:color w:val="2F5496" w:themeColor="accent1" w:themeShade="BF"/>
              </w:rPr>
              <w:lastRenderedPageBreak/>
              <w:t>Nog even dit:</w:t>
            </w:r>
            <w:r w:rsidR="00FB64D5">
              <w:rPr>
                <w:rFonts w:ascii="Arial" w:hAnsi="Arial" w:cs="Arial"/>
                <w:b/>
                <w:bCs/>
                <w:color w:val="2F5496" w:themeColor="accent1" w:themeShade="BF"/>
              </w:rPr>
              <w:br/>
            </w:r>
          </w:p>
          <w:p w14:paraId="211AB2C2" w14:textId="09E36568" w:rsidR="00EB7A13" w:rsidRPr="00FB64D5" w:rsidRDefault="00EB7A13" w:rsidP="00FB64D5">
            <w:pPr>
              <w:pStyle w:val="Lijstalinea"/>
              <w:numPr>
                <w:ilvl w:val="0"/>
                <w:numId w:val="4"/>
              </w:num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FB64D5">
              <w:rPr>
                <w:rFonts w:ascii="Arial" w:hAnsi="Arial" w:cs="Arial"/>
              </w:rPr>
              <w:t xml:space="preserve">Is uw partner overleden? Afhankelijk van uw gezinssamenstelling kunt u mogelijk het </w:t>
            </w:r>
            <w:proofErr w:type="spellStart"/>
            <w:r w:rsidRPr="00FB64D5">
              <w:rPr>
                <w:rFonts w:ascii="Arial" w:hAnsi="Arial" w:cs="Arial"/>
              </w:rPr>
              <w:t>deelnemerschap</w:t>
            </w:r>
            <w:proofErr w:type="spellEnd"/>
            <w:r w:rsidRPr="00FB64D5">
              <w:rPr>
                <w:rFonts w:ascii="Arial" w:hAnsi="Arial" w:cs="Arial"/>
              </w:rPr>
              <w:t xml:space="preserve"> veranderen van meerpersoonshuishouden naar éénpersoonshuishouden. U kunt dat doen via P-Direkt door u af te melden als deelnemer en vervolgens weer aan te melden. </w:t>
            </w:r>
            <w:r w:rsidRPr="00FB64D5">
              <w:rPr>
                <w:rFonts w:ascii="Arial" w:hAnsi="Arial" w:cs="Arial"/>
              </w:rPr>
              <w:br/>
              <w:t xml:space="preserve">Noteer in uw agenda dat u dit controleert of dit goed verwerkt is op uw salarisstrook de eerste twee maanden. Op onze website leggen we de aanmeldprocedure uit. </w:t>
            </w:r>
            <w:hyperlink r:id="rId14" w:history="1">
              <w:r w:rsidRPr="00FB64D5">
                <w:rPr>
                  <w:rStyle w:val="Hyperlink"/>
                  <w:rFonts w:ascii="Arial" w:hAnsi="Arial" w:cs="Arial"/>
                  <w:color w:val="2F5496" w:themeColor="accent1" w:themeShade="BF"/>
                </w:rPr>
                <w:t>www.sof1955.n</w:t>
              </w:r>
              <w:r w:rsidRPr="00FB64D5">
                <w:rPr>
                  <w:rStyle w:val="Hyperlink"/>
                  <w:rFonts w:ascii="Arial" w:hAnsi="Arial" w:cs="Arial"/>
                </w:rPr>
                <w:t>l</w:t>
              </w:r>
            </w:hyperlink>
            <w:r w:rsidR="00FB64D5">
              <w:rPr>
                <w:rStyle w:val="Hyperlink"/>
                <w:rFonts w:ascii="Arial" w:hAnsi="Arial" w:cs="Arial"/>
              </w:rPr>
              <w:br/>
            </w:r>
          </w:p>
          <w:p w14:paraId="3F75EC21" w14:textId="73B60BCA" w:rsidR="00FB64D5" w:rsidRDefault="00FB64D5" w:rsidP="00FB64D5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Door dit aanvraagformulier naar ons te mailen, beschouwen wij dit automatisch als zijnde ondertekend en naar waarheid ingevuld.</w:t>
            </w:r>
            <w:r>
              <w:rPr>
                <w:rFonts w:ascii="Arial" w:hAnsi="Arial" w:cs="Arial"/>
              </w:rPr>
              <w:br/>
            </w:r>
          </w:p>
          <w:p w14:paraId="4E527566" w14:textId="6CF22B96" w:rsidR="00FB64D5" w:rsidRPr="009439F7" w:rsidRDefault="00402AD7" w:rsidP="00FB64D5">
            <w:pPr>
              <w:pStyle w:val="Lijstalinea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439F7">
              <w:rPr>
                <w:rFonts w:ascii="Arial" w:hAnsi="Arial" w:cs="Arial"/>
              </w:rPr>
              <w:t xml:space="preserve">In geval van fraude is de secretaris verplicht om hiervan binnen drie werkdagen aangifte te doen of </w:t>
            </w:r>
            <w:r w:rsidR="009439F7">
              <w:rPr>
                <w:rFonts w:ascii="Arial" w:hAnsi="Arial" w:cs="Arial"/>
              </w:rPr>
              <w:t xml:space="preserve">iemand </w:t>
            </w:r>
            <w:r w:rsidRPr="009439F7">
              <w:rPr>
                <w:rFonts w:ascii="Arial" w:hAnsi="Arial" w:cs="Arial"/>
              </w:rPr>
              <w:t xml:space="preserve">hiervoor te machtigen. Als ten onrechte een uitkering is gedaan op onjuiste informatie wordt het bedrag teruggevorderd en verhoogd met 10 procent rente </w:t>
            </w:r>
            <w:r w:rsidR="009439F7">
              <w:rPr>
                <w:rFonts w:ascii="Arial" w:hAnsi="Arial" w:cs="Arial"/>
              </w:rPr>
              <w:t xml:space="preserve">per jaar </w:t>
            </w:r>
            <w:r w:rsidRPr="009439F7">
              <w:rPr>
                <w:rFonts w:ascii="Arial" w:hAnsi="Arial" w:cs="Arial"/>
              </w:rPr>
              <w:t>en alle incassokosten. De vordering wordt altijd uit handen gegeven aan een incassobureau. Het Ministerie van Financiën informeren wij onmiddellijk nadat de feiten zijn vastgesteld.</w:t>
            </w:r>
          </w:p>
          <w:p w14:paraId="6246E824" w14:textId="32B34EDB" w:rsidR="00EB7A13" w:rsidRPr="001C7F33" w:rsidRDefault="00EB7A13" w:rsidP="002821D2">
            <w:pPr>
              <w:rPr>
                <w:rFonts w:ascii="Arial" w:hAnsi="Arial" w:cs="Arial"/>
              </w:rPr>
            </w:pPr>
          </w:p>
        </w:tc>
      </w:tr>
      <w:tr w:rsidR="00FB64D5" w:rsidRPr="001C7F33" w14:paraId="59D703F8" w14:textId="77777777" w:rsidTr="002821D2">
        <w:tc>
          <w:tcPr>
            <w:tcW w:w="9016" w:type="dxa"/>
          </w:tcPr>
          <w:p w14:paraId="17094634" w14:textId="77777777" w:rsidR="00FB64D5" w:rsidRPr="008A10E9" w:rsidRDefault="00FB64D5" w:rsidP="002821D2">
            <w:pPr>
              <w:rPr>
                <w:rFonts w:ascii="Arial" w:hAnsi="Arial" w:cs="Arial"/>
                <w:b/>
                <w:bCs/>
                <w:color w:val="2F5496" w:themeColor="accent1" w:themeShade="BF"/>
              </w:rPr>
            </w:pPr>
          </w:p>
        </w:tc>
      </w:tr>
    </w:tbl>
    <w:p w14:paraId="36272472" w14:textId="77777777" w:rsidR="009658C6" w:rsidRPr="001C7F33" w:rsidRDefault="009658C6" w:rsidP="009658C6">
      <w:pPr>
        <w:rPr>
          <w:rFonts w:ascii="Arial" w:hAnsi="Arial" w:cs="Arial"/>
        </w:rPr>
      </w:pPr>
    </w:p>
    <w:p w14:paraId="7884FB09" w14:textId="0C1EE4A5" w:rsidR="00C211A8" w:rsidRPr="001574FF" w:rsidRDefault="00C211A8" w:rsidP="00545A75">
      <w:pPr>
        <w:rPr>
          <w:color w:val="A6A6A6" w:themeColor="background1" w:themeShade="A6"/>
        </w:rPr>
      </w:pPr>
      <w:r w:rsidRPr="001574FF">
        <w:rPr>
          <w:color w:val="A6A6A6" w:themeColor="background1" w:themeShade="A6"/>
        </w:rPr>
        <w:t>*) aan dit formulier kunnen geen rechten worden ontleend.</w:t>
      </w:r>
      <w:r w:rsidR="001574FF">
        <w:rPr>
          <w:color w:val="A6A6A6" w:themeColor="background1" w:themeShade="A6"/>
        </w:rPr>
        <w:t xml:space="preserve"> Raadpleeg onze website voor meer informatie over </w:t>
      </w:r>
      <w:r w:rsidR="00856F0F">
        <w:rPr>
          <w:color w:val="A6A6A6" w:themeColor="background1" w:themeShade="A6"/>
        </w:rPr>
        <w:t>de</w:t>
      </w:r>
      <w:r w:rsidR="001574FF">
        <w:rPr>
          <w:color w:val="A6A6A6" w:themeColor="background1" w:themeShade="A6"/>
        </w:rPr>
        <w:t xml:space="preserve"> gegevensverwerking.</w:t>
      </w:r>
    </w:p>
    <w:sectPr w:rsidR="00C211A8" w:rsidRPr="001574FF" w:rsidSect="0097770B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0B68" w14:textId="77777777" w:rsidR="00A819A0" w:rsidRDefault="00A819A0" w:rsidP="002619AD">
      <w:pPr>
        <w:spacing w:after="0" w:line="240" w:lineRule="auto"/>
      </w:pPr>
      <w:r>
        <w:separator/>
      </w:r>
    </w:p>
  </w:endnote>
  <w:endnote w:type="continuationSeparator" w:id="0">
    <w:p w14:paraId="7584AAF3" w14:textId="77777777" w:rsidR="00A819A0" w:rsidRDefault="00A819A0" w:rsidP="002619AD">
      <w:pPr>
        <w:spacing w:after="0" w:line="240" w:lineRule="auto"/>
      </w:pPr>
      <w:r>
        <w:continuationSeparator/>
      </w:r>
    </w:p>
  </w:endnote>
  <w:endnote w:type="continuationNotice" w:id="1">
    <w:p w14:paraId="5DC80472" w14:textId="77777777" w:rsidR="00A819A0" w:rsidRDefault="00A819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545A75" w14:paraId="577AE063" w14:textId="77777777" w:rsidTr="00235E26">
      <w:trPr>
        <w:trHeight w:hRule="exact" w:val="284"/>
      </w:trPr>
      <w:tc>
        <w:tcPr>
          <w:tcW w:w="3020" w:type="dxa"/>
          <w:tcBorders>
            <w:bottom w:val="single" w:sz="4" w:space="0" w:color="auto"/>
          </w:tcBorders>
        </w:tcPr>
        <w:p w14:paraId="0B940864" w14:textId="214CD4AE" w:rsidR="00545A75" w:rsidRDefault="00545A75" w:rsidP="00545A75">
          <w:pPr>
            <w:pStyle w:val="Voettekst"/>
            <w:jc w:val="right"/>
            <w:rPr>
              <w:color w:val="2F5496" w:themeColor="accent1" w:themeShade="BF"/>
            </w:rPr>
          </w:pPr>
          <w:r>
            <w:rPr>
              <w:color w:val="2F5496" w:themeColor="accent1" w:themeShade="BF"/>
            </w:rPr>
            <w:br/>
          </w:r>
        </w:p>
      </w:tc>
      <w:tc>
        <w:tcPr>
          <w:tcW w:w="3021" w:type="dxa"/>
          <w:tcBorders>
            <w:bottom w:val="single" w:sz="4" w:space="0" w:color="auto"/>
          </w:tcBorders>
        </w:tcPr>
        <w:p w14:paraId="4912A0DF" w14:textId="5D4D90C9" w:rsidR="00545A75" w:rsidRDefault="00545A75" w:rsidP="002619AD">
          <w:pPr>
            <w:pStyle w:val="Voettekst"/>
            <w:jc w:val="center"/>
            <w:rPr>
              <w:color w:val="2F5496" w:themeColor="accent1" w:themeShade="BF"/>
            </w:rPr>
          </w:pPr>
        </w:p>
      </w:tc>
      <w:tc>
        <w:tcPr>
          <w:tcW w:w="3021" w:type="dxa"/>
          <w:tcBorders>
            <w:bottom w:val="single" w:sz="4" w:space="0" w:color="auto"/>
          </w:tcBorders>
        </w:tcPr>
        <w:p w14:paraId="6AB25BDB" w14:textId="04A3EFF2" w:rsidR="00545A75" w:rsidRDefault="00F046CA" w:rsidP="00F046CA">
          <w:pPr>
            <w:pStyle w:val="Voettekst"/>
            <w:jc w:val="right"/>
            <w:rPr>
              <w:color w:val="2F5496" w:themeColor="accent1" w:themeShade="BF"/>
            </w:rPr>
          </w:pPr>
          <w:r w:rsidRPr="00F046CA">
            <w:rPr>
              <w:noProof/>
              <w:color w:val="2F5496" w:themeColor="accent1" w:themeShade="BF"/>
              <w:lang w:eastAsia="nl-NL"/>
            </w:rPr>
            <mc:AlternateContent>
              <mc:Choice Requires="wps">
                <w:drawing>
                  <wp:inline distT="0" distB="0" distL="0" distR="0" wp14:anchorId="1E2166AB" wp14:editId="7ADCD352">
                    <wp:extent cx="565785" cy="191770"/>
                    <wp:effectExtent l="0" t="0" r="0" b="0"/>
                    <wp:docPr id="5" name="Rechthoek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10800000" flipH="1">
                              <a:off x="0" y="0"/>
                              <a:ext cx="565785" cy="191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C0504D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8575">
                                  <a:solidFill>
                                    <a:srgbClr val="5C83B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EB0294" w14:textId="64FE6527" w:rsidR="00F046CA" w:rsidRDefault="00F046CA">
                                <w:pPr>
                                  <w:pBdr>
                                    <w:top w:val="single" w:sz="4" w:space="1" w:color="7F7F7F" w:themeColor="background1" w:themeShade="7F"/>
                                  </w:pBdr>
                                  <w:jc w:val="center"/>
                                  <w:rPr>
                                    <w:color w:val="ED7D31" w:themeColor="accent2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841ABD" w:rsidRPr="00841ABD">
                                  <w:rPr>
                                    <w:noProof/>
                                    <w:color w:val="ED7D31" w:themeColor="accent2"/>
                                  </w:rPr>
                                  <w:t>1</w:t>
                                </w:r>
                                <w:r>
                                  <w:rPr>
                                    <w:color w:val="ED7D31" w:themeColor="accent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E2166AB" id="Rechthoek 5" o:spid="_x0000_s1026" style="width:44.55pt;height:15.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  <v:textbox inset=",0,,0">
                      <w:txbxContent>
                        <w:p w14:paraId="17EB0294" w14:textId="64FE6527" w:rsidR="00F046CA" w:rsidRDefault="00F046CA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D7D31" w:themeColor="accent2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41ABD" w:rsidRPr="00841ABD">
                            <w:rPr>
                              <w:noProof/>
                              <w:color w:val="ED7D31" w:themeColor="accent2"/>
                            </w:rPr>
                            <w:t>1</w:t>
                          </w:r>
                          <w:r>
                            <w:rPr>
                              <w:color w:val="ED7D31" w:themeColor="accent2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</w:tr>
    <w:tr w:rsidR="00545A75" w14:paraId="39072DE9" w14:textId="77777777" w:rsidTr="00235E26">
      <w:tc>
        <w:tcPr>
          <w:tcW w:w="3020" w:type="dxa"/>
          <w:tcBorders>
            <w:top w:val="single" w:sz="4" w:space="0" w:color="auto"/>
          </w:tcBorders>
        </w:tcPr>
        <w:p w14:paraId="03ECE6C5" w14:textId="77777777" w:rsidR="00F046CA" w:rsidRDefault="00F046CA" w:rsidP="00545A75">
          <w:pPr>
            <w:pStyle w:val="Voettekst"/>
            <w:jc w:val="right"/>
            <w:rPr>
              <w:color w:val="2F5496" w:themeColor="accent1" w:themeShade="BF"/>
            </w:rPr>
          </w:pPr>
        </w:p>
        <w:p w14:paraId="07A0D5FA" w14:textId="48A1D81F" w:rsidR="00545A75" w:rsidRDefault="00F046CA" w:rsidP="00F046CA">
          <w:pPr>
            <w:pStyle w:val="Voettekst"/>
            <w:jc w:val="right"/>
            <w:rPr>
              <w:color w:val="2F5496" w:themeColor="accent1" w:themeShade="BF"/>
            </w:rPr>
          </w:pPr>
          <w:r w:rsidRPr="00545A75">
            <w:rPr>
              <w:color w:val="2F5496" w:themeColor="accent1" w:themeShade="BF"/>
            </w:rPr>
            <w:t>Elkaar niet vergeten…</w:t>
          </w:r>
        </w:p>
      </w:tc>
      <w:tc>
        <w:tcPr>
          <w:tcW w:w="3021" w:type="dxa"/>
          <w:tcBorders>
            <w:top w:val="single" w:sz="4" w:space="0" w:color="auto"/>
          </w:tcBorders>
        </w:tcPr>
        <w:p w14:paraId="403D9603" w14:textId="741551B8" w:rsidR="00545A75" w:rsidRDefault="00F046CA" w:rsidP="002619AD">
          <w:pPr>
            <w:pStyle w:val="Voettekst"/>
            <w:jc w:val="center"/>
            <w:rPr>
              <w:noProof/>
            </w:rPr>
          </w:pPr>
          <w:r>
            <w:rPr>
              <w:noProof/>
              <w:lang w:eastAsia="nl-NL"/>
            </w:rPr>
            <w:drawing>
              <wp:inline distT="0" distB="0" distL="0" distR="0" wp14:anchorId="70ECFEC5" wp14:editId="4EF6C061">
                <wp:extent cx="784860" cy="645828"/>
                <wp:effectExtent l="0" t="0" r="0" b="1905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688" cy="6703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tcBorders>
            <w:top w:val="single" w:sz="4" w:space="0" w:color="auto"/>
          </w:tcBorders>
        </w:tcPr>
        <w:p w14:paraId="15CFAEDB" w14:textId="77777777" w:rsidR="00F046CA" w:rsidRDefault="00F046CA" w:rsidP="00545A75">
          <w:pPr>
            <w:pStyle w:val="Voettekst"/>
            <w:jc w:val="right"/>
            <w:rPr>
              <w:color w:val="2F5496" w:themeColor="accent1" w:themeShade="BF"/>
            </w:rPr>
          </w:pPr>
        </w:p>
        <w:tbl>
          <w:tblPr>
            <w:tblStyle w:val="Tabelraster"/>
            <w:tblW w:w="0" w:type="auto"/>
            <w:tblLook w:val="04A0" w:firstRow="1" w:lastRow="0" w:firstColumn="1" w:lastColumn="0" w:noHBand="0" w:noVBand="1"/>
          </w:tblPr>
          <w:tblGrid>
            <w:gridCol w:w="1642"/>
            <w:gridCol w:w="1153"/>
          </w:tblGrid>
          <w:tr w:rsidR="00CF43F5" w14:paraId="17C0FF59" w14:textId="77777777" w:rsidTr="00CF43F5">
            <w:tc>
              <w:tcPr>
                <w:tcW w:w="164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939982" w14:textId="20E46164" w:rsidR="00CF43F5" w:rsidRDefault="00F046CA" w:rsidP="00F046CA">
                <w:pPr>
                  <w:pStyle w:val="Voettekst"/>
                  <w:rPr>
                    <w:color w:val="2F5496" w:themeColor="accent1" w:themeShade="BF"/>
                  </w:rPr>
                </w:pPr>
                <w:r>
                  <w:rPr>
                    <w:color w:val="2F5496" w:themeColor="accent1" w:themeShade="BF"/>
                  </w:rPr>
                  <w:t xml:space="preserve">SOF1955.nl              </w:t>
                </w:r>
                <w:r w:rsidR="00AE37F2">
                  <w:rPr>
                    <w:color w:val="2F5496" w:themeColor="accent1" w:themeShade="BF"/>
                  </w:rPr>
                  <w:br/>
                </w:r>
                <w:proofErr w:type="spellStart"/>
                <w:r w:rsidR="00CF43F5">
                  <w:rPr>
                    <w:color w:val="2F5496" w:themeColor="accent1" w:themeShade="BF"/>
                  </w:rPr>
                  <w:t>Kvk</w:t>
                </w:r>
                <w:proofErr w:type="spellEnd"/>
                <w:r w:rsidR="00CF43F5">
                  <w:rPr>
                    <w:color w:val="2F5496" w:themeColor="accent1" w:themeShade="BF"/>
                  </w:rPr>
                  <w:t xml:space="preserve">: 41159696                         </w:t>
                </w:r>
              </w:p>
            </w:tc>
            <w:tc>
              <w:tcPr>
                <w:tcW w:w="115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74C547" w14:textId="4AA0B684" w:rsidR="00CF43F5" w:rsidRPr="00CF43F5" w:rsidRDefault="00CF43F5" w:rsidP="00CF43F5">
                <w:pPr>
                  <w:pStyle w:val="Voettekst"/>
                  <w:jc w:val="right"/>
                  <w:rPr>
                    <w:color w:val="2F5496" w:themeColor="accent1" w:themeShade="BF"/>
                    <w:sz w:val="16"/>
                    <w:szCs w:val="16"/>
                  </w:rPr>
                </w:pPr>
                <w:r w:rsidRPr="00CF43F5">
                  <w:rPr>
                    <w:color w:val="F2F2F2" w:themeColor="background1" w:themeShade="F2"/>
                    <w:sz w:val="16"/>
                    <w:szCs w:val="16"/>
                  </w:rPr>
                  <w:t>(v2)</w:t>
                </w:r>
              </w:p>
            </w:tc>
          </w:tr>
        </w:tbl>
        <w:p w14:paraId="15B0C1CA" w14:textId="4D53BF72" w:rsidR="00545A75" w:rsidRDefault="00545A75" w:rsidP="00F046CA">
          <w:pPr>
            <w:pStyle w:val="Voettekst"/>
            <w:rPr>
              <w:color w:val="2F5496" w:themeColor="accent1" w:themeShade="BF"/>
            </w:rPr>
          </w:pPr>
        </w:p>
      </w:tc>
    </w:tr>
  </w:tbl>
  <w:p w14:paraId="37ABA414" w14:textId="2C6AC2A4" w:rsidR="002619AD" w:rsidRPr="002619AD" w:rsidRDefault="002619AD" w:rsidP="00CB4B6A">
    <w:pPr>
      <w:pStyle w:val="Voettekst"/>
      <w:rPr>
        <w:color w:val="2F5496" w:themeColor="accent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40B1" w14:textId="77777777" w:rsidR="00A819A0" w:rsidRDefault="00A819A0" w:rsidP="002619AD">
      <w:pPr>
        <w:spacing w:after="0" w:line="240" w:lineRule="auto"/>
      </w:pPr>
      <w:r>
        <w:separator/>
      </w:r>
    </w:p>
  </w:footnote>
  <w:footnote w:type="continuationSeparator" w:id="0">
    <w:p w14:paraId="4D8F4F73" w14:textId="77777777" w:rsidR="00A819A0" w:rsidRDefault="00A819A0" w:rsidP="002619AD">
      <w:pPr>
        <w:spacing w:after="0" w:line="240" w:lineRule="auto"/>
      </w:pPr>
      <w:r>
        <w:continuationSeparator/>
      </w:r>
    </w:p>
  </w:footnote>
  <w:footnote w:type="continuationNotice" w:id="1">
    <w:p w14:paraId="12F38573" w14:textId="77777777" w:rsidR="00A819A0" w:rsidRDefault="00A819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CA2919" w14:paraId="09965386" w14:textId="77777777" w:rsidTr="008803B5">
      <w:tc>
        <w:tcPr>
          <w:tcW w:w="3020" w:type="dxa"/>
        </w:tcPr>
        <w:p w14:paraId="1A67B3D1" w14:textId="6BAFA2F6" w:rsidR="00CA2919" w:rsidRDefault="008803B5" w:rsidP="00CA2919">
          <w:pPr>
            <w:pStyle w:val="Koptekst"/>
          </w:pPr>
          <w:r>
            <w:rPr>
              <w:noProof/>
              <w:lang w:eastAsia="nl-NL"/>
            </w:rPr>
            <w:drawing>
              <wp:inline distT="0" distB="0" distL="0" distR="0" wp14:anchorId="075B431D" wp14:editId="66E6C5A2">
                <wp:extent cx="877424" cy="721995"/>
                <wp:effectExtent l="0" t="0" r="0" b="1905"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411" cy="754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</w:tcPr>
        <w:p w14:paraId="176A1F10" w14:textId="0B3F98EA" w:rsidR="00CA2919" w:rsidRDefault="008803B5" w:rsidP="00CA2919">
          <w:pPr>
            <w:pStyle w:val="Koptekst"/>
            <w:jc w:val="center"/>
          </w:pPr>
          <w:r w:rsidRPr="008803B5">
            <w:rPr>
              <w:color w:val="2F5496" w:themeColor="accent1" w:themeShade="BF"/>
              <w:sz w:val="32"/>
              <w:szCs w:val="32"/>
            </w:rPr>
            <w:t>Stichting</w:t>
          </w:r>
          <w:r w:rsidRPr="008803B5">
            <w:rPr>
              <w:color w:val="2F5496" w:themeColor="accent1" w:themeShade="BF"/>
              <w:sz w:val="32"/>
              <w:szCs w:val="32"/>
            </w:rPr>
            <w:br/>
            <w:t>Overlijdensuitkering</w:t>
          </w:r>
          <w:r w:rsidRPr="008803B5">
            <w:rPr>
              <w:color w:val="2F5496" w:themeColor="accent1" w:themeShade="BF"/>
              <w:sz w:val="32"/>
              <w:szCs w:val="32"/>
            </w:rPr>
            <w:br/>
            <w:t>Financiën</w:t>
          </w:r>
          <w:r w:rsidR="004F3C7A">
            <w:rPr>
              <w:color w:val="2F5496" w:themeColor="accent1" w:themeShade="BF"/>
              <w:sz w:val="32"/>
              <w:szCs w:val="32"/>
            </w:rPr>
            <w:t xml:space="preserve"> (SOF1955)</w:t>
          </w:r>
          <w:r>
            <w:br/>
          </w:r>
        </w:p>
      </w:tc>
      <w:tc>
        <w:tcPr>
          <w:tcW w:w="3021" w:type="dxa"/>
        </w:tcPr>
        <w:p w14:paraId="5D365CE3" w14:textId="7765C38F" w:rsidR="00CA2919" w:rsidRDefault="00CA2919" w:rsidP="008803B5">
          <w:pPr>
            <w:pStyle w:val="Koptekst"/>
            <w:jc w:val="right"/>
          </w:pPr>
        </w:p>
      </w:tc>
    </w:tr>
  </w:tbl>
  <w:p w14:paraId="0472A8F5" w14:textId="61BF57D3" w:rsidR="00CA2919" w:rsidRDefault="00CA2919" w:rsidP="00CA2919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BF0"/>
    <w:multiLevelType w:val="hybridMultilevel"/>
    <w:tmpl w:val="59BC1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85544"/>
    <w:multiLevelType w:val="hybridMultilevel"/>
    <w:tmpl w:val="B624F9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922F5"/>
    <w:multiLevelType w:val="hybridMultilevel"/>
    <w:tmpl w:val="7DCECB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3F562502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F52AE"/>
    <w:multiLevelType w:val="hybridMultilevel"/>
    <w:tmpl w:val="2E468C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C4F08"/>
    <w:multiLevelType w:val="hybridMultilevel"/>
    <w:tmpl w:val="7ADEF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267605">
    <w:abstractNumId w:val="0"/>
  </w:num>
  <w:num w:numId="2" w16cid:durableId="330066485">
    <w:abstractNumId w:val="2"/>
  </w:num>
  <w:num w:numId="3" w16cid:durableId="2057578369">
    <w:abstractNumId w:val="1"/>
  </w:num>
  <w:num w:numId="4" w16cid:durableId="1917398588">
    <w:abstractNumId w:val="4"/>
  </w:num>
  <w:num w:numId="5" w16cid:durableId="1036387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AD"/>
    <w:rsid w:val="00005FEC"/>
    <w:rsid w:val="00015B22"/>
    <w:rsid w:val="00040ADB"/>
    <w:rsid w:val="00071ABE"/>
    <w:rsid w:val="0009150E"/>
    <w:rsid w:val="001574FF"/>
    <w:rsid w:val="001D5EBC"/>
    <w:rsid w:val="001E3A8C"/>
    <w:rsid w:val="0020429A"/>
    <w:rsid w:val="0022703A"/>
    <w:rsid w:val="00235E26"/>
    <w:rsid w:val="002507EA"/>
    <w:rsid w:val="002619AD"/>
    <w:rsid w:val="002A3FE9"/>
    <w:rsid w:val="00333EA3"/>
    <w:rsid w:val="0039288D"/>
    <w:rsid w:val="003D564B"/>
    <w:rsid w:val="00402AD7"/>
    <w:rsid w:val="00417D49"/>
    <w:rsid w:val="004455FA"/>
    <w:rsid w:val="00487AB6"/>
    <w:rsid w:val="004A747A"/>
    <w:rsid w:val="004F3C7A"/>
    <w:rsid w:val="005271D1"/>
    <w:rsid w:val="00545A75"/>
    <w:rsid w:val="00585CFD"/>
    <w:rsid w:val="005E35C7"/>
    <w:rsid w:val="00645D40"/>
    <w:rsid w:val="006B62BC"/>
    <w:rsid w:val="006B7EA6"/>
    <w:rsid w:val="006C6E7F"/>
    <w:rsid w:val="00762A93"/>
    <w:rsid w:val="0079072F"/>
    <w:rsid w:val="0079569C"/>
    <w:rsid w:val="00796C01"/>
    <w:rsid w:val="007B1F68"/>
    <w:rsid w:val="007F1B88"/>
    <w:rsid w:val="00805273"/>
    <w:rsid w:val="00841ABD"/>
    <w:rsid w:val="008430E3"/>
    <w:rsid w:val="00856F0F"/>
    <w:rsid w:val="008645CE"/>
    <w:rsid w:val="00874DE4"/>
    <w:rsid w:val="008803B5"/>
    <w:rsid w:val="00885185"/>
    <w:rsid w:val="008A10E9"/>
    <w:rsid w:val="009439F7"/>
    <w:rsid w:val="009658C6"/>
    <w:rsid w:val="0097770B"/>
    <w:rsid w:val="009B71BB"/>
    <w:rsid w:val="009D319C"/>
    <w:rsid w:val="00A47FDF"/>
    <w:rsid w:val="00A5719E"/>
    <w:rsid w:val="00A779F9"/>
    <w:rsid w:val="00A819A0"/>
    <w:rsid w:val="00AA74FE"/>
    <w:rsid w:val="00AE37F2"/>
    <w:rsid w:val="00B05481"/>
    <w:rsid w:val="00B25603"/>
    <w:rsid w:val="00B32B33"/>
    <w:rsid w:val="00BB56CB"/>
    <w:rsid w:val="00BC73FC"/>
    <w:rsid w:val="00C0346F"/>
    <w:rsid w:val="00C211A8"/>
    <w:rsid w:val="00C7375E"/>
    <w:rsid w:val="00C755F2"/>
    <w:rsid w:val="00C93548"/>
    <w:rsid w:val="00CA2919"/>
    <w:rsid w:val="00CA733E"/>
    <w:rsid w:val="00CB4B6A"/>
    <w:rsid w:val="00CF43F5"/>
    <w:rsid w:val="00D06ACB"/>
    <w:rsid w:val="00D873D4"/>
    <w:rsid w:val="00DE25AF"/>
    <w:rsid w:val="00E91ADA"/>
    <w:rsid w:val="00EB7A13"/>
    <w:rsid w:val="00EC1D41"/>
    <w:rsid w:val="00EF4DB2"/>
    <w:rsid w:val="00F046CA"/>
    <w:rsid w:val="00F55D54"/>
    <w:rsid w:val="00FA7E57"/>
    <w:rsid w:val="00FB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4B6AB"/>
  <w15:chartTrackingRefBased/>
  <w15:docId w15:val="{6455F504-288C-430F-8EBF-B44627A6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6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619AD"/>
  </w:style>
  <w:style w:type="paragraph" w:styleId="Voettekst">
    <w:name w:val="footer"/>
    <w:basedOn w:val="Standaard"/>
    <w:link w:val="VoettekstChar"/>
    <w:uiPriority w:val="99"/>
    <w:unhideWhenUsed/>
    <w:rsid w:val="0026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619AD"/>
  </w:style>
  <w:style w:type="paragraph" w:styleId="Lijstalinea">
    <w:name w:val="List Paragraph"/>
    <w:basedOn w:val="Standaard"/>
    <w:uiPriority w:val="34"/>
    <w:qFormat/>
    <w:rsid w:val="002619AD"/>
    <w:pPr>
      <w:ind w:left="720"/>
      <w:contextualSpacing/>
    </w:pPr>
  </w:style>
  <w:style w:type="table" w:styleId="Tabelraster">
    <w:name w:val="Table Grid"/>
    <w:basedOn w:val="Standaardtabel"/>
    <w:uiPriority w:val="39"/>
    <w:rsid w:val="00545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658C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7A1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054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6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ureau@SOF1955.n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ijksoverheid.nl/onderwerpen/erven/vraag-en-antwoord/wat-is-een-verklaring-van-erfrecht-en-wanneer-heb-ik-deze-nodi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vig.nl/registratie-levenloos-geboren-kinderen-de-brp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sof1955.nl/regleme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of1955.n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453E8261B8134B84A8C6D63DD08194" ma:contentTypeVersion="9" ma:contentTypeDescription="Een nieuw document maken." ma:contentTypeScope="" ma:versionID="6d70f2ad07f7b4fab68030e62f56284e">
  <xsd:schema xmlns:xsd="http://www.w3.org/2001/XMLSchema" xmlns:xs="http://www.w3.org/2001/XMLSchema" xmlns:p="http://schemas.microsoft.com/office/2006/metadata/properties" xmlns:ns3="62a66c51-22a5-4dbc-a4cf-89c82a3f74b3" xmlns:ns4="9fd424f9-ccbe-4507-8375-233ff2f51c86" targetNamespace="http://schemas.microsoft.com/office/2006/metadata/properties" ma:root="true" ma:fieldsID="384e2645d4222a24b2c4fe17163ec844" ns3:_="" ns4:_="">
    <xsd:import namespace="62a66c51-22a5-4dbc-a4cf-89c82a3f74b3"/>
    <xsd:import namespace="9fd424f9-ccbe-4507-8375-233ff2f51c8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66c51-22a5-4dbc-a4cf-89c82a3f74b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24f9-ccbe-4507-8375-233ff2f51c8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a66c51-22a5-4dbc-a4cf-89c82a3f74b3" xsi:nil="true"/>
  </documentManagement>
</p:properties>
</file>

<file path=customXml/itemProps1.xml><?xml version="1.0" encoding="utf-8"?>
<ds:datastoreItem xmlns:ds="http://schemas.openxmlformats.org/officeDocument/2006/customXml" ds:itemID="{2BBB0D6E-2267-41D4-82CC-FF3F45B97E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94CFA4-355E-4F16-A27C-8EE11D530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66c51-22a5-4dbc-a4cf-89c82a3f74b3"/>
    <ds:schemaRef ds:uri="9fd424f9-ccbe-4507-8375-233ff2f51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5B9094-9191-444D-BCEF-BC0180B85A70}">
  <ds:schemaRefs>
    <ds:schemaRef ds:uri="http://schemas.microsoft.com/office/2006/metadata/properties"/>
    <ds:schemaRef ds:uri="http://schemas.microsoft.com/office/infopath/2007/PartnerControls"/>
    <ds:schemaRef ds:uri="62a66c51-22a5-4dbc-a4cf-89c82a3f74b3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SOF1955</dc:creator>
  <cp:keywords/>
  <dc:description/>
  <cp:lastModifiedBy>Ruben J.R. Zandstra</cp:lastModifiedBy>
  <cp:revision>2</cp:revision>
  <cp:lastPrinted>2024-01-04T13:36:00Z</cp:lastPrinted>
  <dcterms:created xsi:type="dcterms:W3CDTF">2026-07-14T11:50:00Z</dcterms:created>
  <dcterms:modified xsi:type="dcterms:W3CDTF">2026-07-14T11:50:00Z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0x01010027453E8261B8134B84A8C6D63DD08194</vt:lpwstr>
  </property>
</Properties>
</file>